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B112" w14:textId="0352A810"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Adecco are proud to be recruiting on behalf of North Wales Police for a Competency Testing Technician, joining a friendly, </w:t>
      </w:r>
      <w:proofErr w:type="gramStart"/>
      <w:r w:rsidRPr="00A61D0D">
        <w:rPr>
          <w:rFonts w:eastAsia="Times New Roman" w:cstheme="minorHAnsi"/>
          <w:color w:val="000000"/>
          <w:lang w:eastAsia="en-GB"/>
        </w:rPr>
        <w:t>professional</w:t>
      </w:r>
      <w:proofErr w:type="gramEnd"/>
      <w:r w:rsidRPr="00A61D0D">
        <w:rPr>
          <w:rFonts w:eastAsia="Times New Roman" w:cstheme="minorHAnsi"/>
          <w:color w:val="000000"/>
          <w:lang w:eastAsia="en-GB"/>
        </w:rPr>
        <w:t xml:space="preserve"> and supporting team.</w:t>
      </w:r>
    </w:p>
    <w:p w14:paraId="1E41CD51" w14:textId="77777777"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b/>
          <w:bCs/>
          <w:color w:val="000000"/>
          <w:lang w:eastAsia="en-GB"/>
        </w:rPr>
        <w:t>Hours:</w:t>
      </w:r>
      <w:r w:rsidRPr="00A61D0D">
        <w:rPr>
          <w:rFonts w:eastAsia="Times New Roman" w:cstheme="minorHAnsi"/>
          <w:color w:val="000000"/>
          <w:lang w:eastAsia="en-GB"/>
        </w:rPr>
        <w:t xml:space="preserve"> Monday to Friday, </w:t>
      </w:r>
      <w:proofErr w:type="gramStart"/>
      <w:r w:rsidRPr="00A61D0D">
        <w:rPr>
          <w:rFonts w:eastAsia="Times New Roman" w:cstheme="minorHAnsi"/>
          <w:color w:val="000000"/>
          <w:lang w:eastAsia="en-GB"/>
        </w:rPr>
        <w:t>flexi-time</w:t>
      </w:r>
      <w:proofErr w:type="gramEnd"/>
    </w:p>
    <w:p w14:paraId="5D6E64BB" w14:textId="77777777"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b/>
          <w:bCs/>
          <w:color w:val="000000"/>
          <w:lang w:eastAsia="en-GB"/>
        </w:rPr>
        <w:t>Duration:</w:t>
      </w:r>
      <w:r w:rsidRPr="00A61D0D">
        <w:rPr>
          <w:rFonts w:eastAsia="Times New Roman" w:cstheme="minorHAnsi"/>
          <w:color w:val="000000"/>
          <w:lang w:eastAsia="en-GB"/>
        </w:rPr>
        <w:t> Permanent</w:t>
      </w:r>
    </w:p>
    <w:p w14:paraId="6F1B3EA2" w14:textId="7CB3779B" w:rsidR="00E3060E" w:rsidRDefault="00CE0E65"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b/>
          <w:bCs/>
          <w:color w:val="000000"/>
          <w:lang w:eastAsia="en-GB"/>
        </w:rPr>
        <w:t>Hybrid</w:t>
      </w:r>
      <w:r w:rsidR="00E3060E" w:rsidRPr="00A61D0D">
        <w:rPr>
          <w:rFonts w:eastAsia="Times New Roman" w:cstheme="minorHAnsi"/>
          <w:b/>
          <w:bCs/>
          <w:color w:val="000000"/>
          <w:lang w:eastAsia="en-GB"/>
        </w:rPr>
        <w:t xml:space="preserve"> working: </w:t>
      </w:r>
      <w:r w:rsidR="00E3060E" w:rsidRPr="00A61D0D">
        <w:rPr>
          <w:rFonts w:eastAsia="Times New Roman" w:cstheme="minorHAnsi"/>
          <w:color w:val="000000"/>
          <w:lang w:eastAsia="en-GB"/>
        </w:rPr>
        <w:t xml:space="preserve">Majority working from home, useful to live in or around Milton Keynes or 1 </w:t>
      </w:r>
      <w:proofErr w:type="gramStart"/>
      <w:r w:rsidR="00E3060E" w:rsidRPr="00A61D0D">
        <w:rPr>
          <w:rFonts w:eastAsia="Times New Roman" w:cstheme="minorHAnsi"/>
          <w:color w:val="000000"/>
          <w:lang w:eastAsia="en-GB"/>
        </w:rPr>
        <w:t>hours</w:t>
      </w:r>
      <w:proofErr w:type="gramEnd"/>
      <w:r w:rsidR="00E3060E" w:rsidRPr="00A61D0D">
        <w:rPr>
          <w:rFonts w:eastAsia="Times New Roman" w:cstheme="minorHAnsi"/>
          <w:color w:val="000000"/>
          <w:lang w:eastAsia="en-GB"/>
        </w:rPr>
        <w:t xml:space="preserve"> commute.</w:t>
      </w:r>
    </w:p>
    <w:p w14:paraId="0C007571" w14:textId="01A5FD30" w:rsidR="009E62D5" w:rsidRPr="009E62D5" w:rsidRDefault="009E62D5" w:rsidP="00E3060E">
      <w:pPr>
        <w:spacing w:before="100" w:beforeAutospacing="1" w:after="100" w:afterAutospacing="1" w:line="240" w:lineRule="auto"/>
        <w:rPr>
          <w:rFonts w:eastAsia="Times New Roman" w:cstheme="minorHAnsi"/>
          <w:color w:val="000000"/>
          <w:lang w:eastAsia="en-GB"/>
        </w:rPr>
      </w:pPr>
      <w:r w:rsidRPr="009E62D5">
        <w:rPr>
          <w:rFonts w:eastAsia="Times New Roman" w:cstheme="minorHAnsi"/>
          <w:b/>
          <w:bCs/>
          <w:color w:val="000000"/>
          <w:lang w:eastAsia="en-GB"/>
        </w:rPr>
        <w:t>Salary:</w:t>
      </w:r>
      <w:r w:rsidRPr="009E62D5">
        <w:rPr>
          <w:rFonts w:eastAsia="Times New Roman" w:cstheme="minorHAnsi"/>
          <w:color w:val="000000"/>
          <w:lang w:eastAsia="en-GB"/>
        </w:rPr>
        <w:t xml:space="preserve"> </w:t>
      </w:r>
      <w:r w:rsidRPr="009E62D5">
        <w:rPr>
          <w:rFonts w:eastAsia="Calibri" w:cstheme="minorHAnsi"/>
        </w:rPr>
        <w:t>£41,718 - £44,928</w:t>
      </w:r>
    </w:p>
    <w:p w14:paraId="1C055B8F" w14:textId="20270328"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w:t>
      </w:r>
      <w:r w:rsidRPr="00A61D0D">
        <w:rPr>
          <w:rFonts w:eastAsia="Times New Roman" w:cstheme="minorHAnsi"/>
          <w:b/>
          <w:bCs/>
          <w:color w:val="000000"/>
          <w:lang w:eastAsia="en-GB"/>
        </w:rPr>
        <w:t xml:space="preserve">The </w:t>
      </w:r>
      <w:r w:rsidR="00CE0E65" w:rsidRPr="00A61D0D">
        <w:rPr>
          <w:rFonts w:eastAsia="Times New Roman" w:cstheme="minorHAnsi"/>
          <w:b/>
          <w:bCs/>
          <w:color w:val="000000"/>
          <w:lang w:eastAsia="en-GB"/>
        </w:rPr>
        <w:t>R</w:t>
      </w:r>
      <w:r w:rsidRPr="00A61D0D">
        <w:rPr>
          <w:rFonts w:eastAsia="Times New Roman" w:cstheme="minorHAnsi"/>
          <w:b/>
          <w:bCs/>
          <w:color w:val="000000"/>
          <w:lang w:eastAsia="en-GB"/>
        </w:rPr>
        <w:t>ole:</w:t>
      </w:r>
    </w:p>
    <w:p w14:paraId="14963BBF" w14:textId="77777777"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To deliver competency testing services, to ensure that FCI’s and FVE’s can evidence how they meet and maintain the competency standards for conducting scientific Standard Operating Procedures required for the accreditation to ISO 17020 and the FSR’s Codes of Practice and Conduct. The post holder will be responsible for developing and strengthening the network and supporting the FCIN National Test Centre Manager.   The role will involve occasional to travel to the FCIN National Test Centre in Cranfield University and would ideally be based within a reasonable travel distance during the working week.</w:t>
      </w:r>
    </w:p>
    <w:p w14:paraId="627EBABE" w14:textId="4531B803"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b/>
          <w:bCs/>
          <w:color w:val="000000"/>
          <w:lang w:eastAsia="en-GB"/>
        </w:rPr>
        <w:t xml:space="preserve">Key </w:t>
      </w:r>
      <w:r w:rsidR="00CE0E65" w:rsidRPr="00A61D0D">
        <w:rPr>
          <w:rFonts w:eastAsia="Times New Roman" w:cstheme="minorHAnsi"/>
          <w:b/>
          <w:bCs/>
          <w:color w:val="000000"/>
          <w:lang w:eastAsia="en-GB"/>
        </w:rPr>
        <w:t>Accountabilities</w:t>
      </w:r>
      <w:r w:rsidRPr="00A61D0D">
        <w:rPr>
          <w:rFonts w:eastAsia="Times New Roman" w:cstheme="minorHAnsi"/>
          <w:b/>
          <w:bCs/>
          <w:color w:val="000000"/>
          <w:lang w:eastAsia="en-GB"/>
        </w:rPr>
        <w:t>:</w:t>
      </w:r>
    </w:p>
    <w:p w14:paraId="32CEF93E"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Maintain a high standard of technical competence in Forensic Collision Investigation </w:t>
      </w:r>
      <w:proofErr w:type="gramStart"/>
      <w:r w:rsidRPr="00A61D0D">
        <w:rPr>
          <w:rFonts w:eastAsia="Times New Roman" w:cstheme="minorHAnsi"/>
          <w:color w:val="000000"/>
          <w:lang w:eastAsia="en-GB"/>
        </w:rPr>
        <w:t>in order to</w:t>
      </w:r>
      <w:proofErr w:type="gramEnd"/>
      <w:r w:rsidRPr="00A61D0D">
        <w:rPr>
          <w:rFonts w:eastAsia="Times New Roman" w:cstheme="minorHAnsi"/>
          <w:color w:val="000000"/>
          <w:lang w:eastAsia="en-GB"/>
        </w:rPr>
        <w:t xml:space="preserve"> assess whether customers are deploying FCIN methods and practices at their bases.</w:t>
      </w:r>
    </w:p>
    <w:p w14:paraId="493CA0C8"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Maintain a high level of knowledge and understanding of International and National standards providing professional advice on ISO, UKAS, ILAC and FSR standards, </w:t>
      </w:r>
      <w:proofErr w:type="gramStart"/>
      <w:r w:rsidRPr="00A61D0D">
        <w:rPr>
          <w:rFonts w:eastAsia="Times New Roman" w:cstheme="minorHAnsi"/>
          <w:color w:val="000000"/>
          <w:lang w:eastAsia="en-GB"/>
        </w:rPr>
        <w:t>regulations</w:t>
      </w:r>
      <w:proofErr w:type="gramEnd"/>
      <w:r w:rsidRPr="00A61D0D">
        <w:rPr>
          <w:rFonts w:eastAsia="Times New Roman" w:cstheme="minorHAnsi"/>
          <w:color w:val="000000"/>
          <w:lang w:eastAsia="en-GB"/>
        </w:rPr>
        <w:t xml:space="preserve"> and associated requirements</w:t>
      </w:r>
    </w:p>
    <w:p w14:paraId="35F0E9A8"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Fully deliver testing as an assessor in the national competency testing service of at Cranfield University and assist with the development of all new or amended competency testing regimes to ensure the user experience is positive.</w:t>
      </w:r>
    </w:p>
    <w:p w14:paraId="76409311"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Support the creation and maintenance of records of attendance and completion of FCIN based competency activities.</w:t>
      </w:r>
    </w:p>
    <w:p w14:paraId="2656E67E"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Create and maintain the personal data of individuals competency candidates in line with GDPR regulations.</w:t>
      </w:r>
    </w:p>
    <w:p w14:paraId="6ED5383A" w14:textId="77777777" w:rsidR="00E3060E" w:rsidRPr="00A61D0D" w:rsidRDefault="00E3060E" w:rsidP="00E3060E">
      <w:pPr>
        <w:numPr>
          <w:ilvl w:val="0"/>
          <w:numId w:val="1"/>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Identify any science specific competency gaps or common requirements from each cohort and report this information to the National Test Centre Manager.</w:t>
      </w:r>
    </w:p>
    <w:p w14:paraId="04DAFBB7" w14:textId="0FED5EFD"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b/>
          <w:bCs/>
          <w:color w:val="000000"/>
          <w:lang w:eastAsia="en-GB"/>
        </w:rPr>
        <w:t xml:space="preserve">The Successful Candidate </w:t>
      </w:r>
      <w:r w:rsidR="00CE0E65" w:rsidRPr="00A61D0D">
        <w:rPr>
          <w:rFonts w:eastAsia="Times New Roman" w:cstheme="minorHAnsi"/>
          <w:b/>
          <w:bCs/>
          <w:color w:val="000000"/>
          <w:lang w:eastAsia="en-GB"/>
        </w:rPr>
        <w:t>W</w:t>
      </w:r>
      <w:r w:rsidRPr="00A61D0D">
        <w:rPr>
          <w:rFonts w:eastAsia="Times New Roman" w:cstheme="minorHAnsi"/>
          <w:b/>
          <w:bCs/>
          <w:color w:val="000000"/>
          <w:lang w:eastAsia="en-GB"/>
        </w:rPr>
        <w:t>ill:</w:t>
      </w:r>
    </w:p>
    <w:p w14:paraId="5FF74BA8"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Be an excellent communicator who can work on their own initiative and has a proactive and innovative approach to problem solving. Adopts a thorough and diligent approach to every task and </w:t>
      </w:r>
      <w:proofErr w:type="gramStart"/>
      <w:r w:rsidRPr="00A61D0D">
        <w:rPr>
          <w:rFonts w:eastAsia="Times New Roman" w:cstheme="minorHAnsi"/>
          <w:color w:val="000000"/>
          <w:lang w:eastAsia="en-GB"/>
        </w:rPr>
        <w:t>is able to</w:t>
      </w:r>
      <w:proofErr w:type="gramEnd"/>
      <w:r w:rsidRPr="00A61D0D">
        <w:rPr>
          <w:rFonts w:eastAsia="Times New Roman" w:cstheme="minorHAnsi"/>
          <w:color w:val="000000"/>
          <w:lang w:eastAsia="en-GB"/>
        </w:rPr>
        <w:t xml:space="preserve"> demonstrate key values of customer care, can-do attitude, teamwork and not just getting it right but keeping it right.</w:t>
      </w:r>
    </w:p>
    <w:p w14:paraId="2D1E645E"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Be convincing communication, presentations and interpersonal skills and the confidence to deal with all key stakeholders.</w:t>
      </w:r>
    </w:p>
    <w:p w14:paraId="01FD390D"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Have a working knowledge of Health and Safety requirements related to this environment and </w:t>
      </w:r>
      <w:proofErr w:type="gramStart"/>
      <w:r w:rsidRPr="00A61D0D">
        <w:rPr>
          <w:rFonts w:eastAsia="Times New Roman" w:cstheme="minorHAnsi"/>
          <w:color w:val="000000"/>
          <w:lang w:eastAsia="en-GB"/>
        </w:rPr>
        <w:t>have the ability to</w:t>
      </w:r>
      <w:proofErr w:type="gramEnd"/>
      <w:r w:rsidRPr="00A61D0D">
        <w:rPr>
          <w:rFonts w:eastAsia="Times New Roman" w:cstheme="minorHAnsi"/>
          <w:color w:val="000000"/>
          <w:lang w:eastAsia="en-GB"/>
        </w:rPr>
        <w:t xml:space="preserve"> apply this knowledge practically in the workplace, in order to support the attainment of accreditation.</w:t>
      </w:r>
    </w:p>
    <w:p w14:paraId="6A826576"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lastRenderedPageBreak/>
        <w:t>Have a methodical and thorough approach to work, with the ability to autonomously plan and prioritise workload demands as required to meet deadlines.</w:t>
      </w:r>
    </w:p>
    <w:p w14:paraId="277B537C"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Possess excellent professional written communication skills, including report writing and presentations.</w:t>
      </w:r>
    </w:p>
    <w:p w14:paraId="413E90F1"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 xml:space="preserve">Be confident, positive, </w:t>
      </w:r>
      <w:proofErr w:type="gramStart"/>
      <w:r w:rsidRPr="00A61D0D">
        <w:rPr>
          <w:rFonts w:eastAsia="Times New Roman" w:cstheme="minorHAnsi"/>
          <w:color w:val="000000"/>
          <w:lang w:eastAsia="en-GB"/>
        </w:rPr>
        <w:t>engaging</w:t>
      </w:r>
      <w:proofErr w:type="gramEnd"/>
      <w:r w:rsidRPr="00A61D0D">
        <w:rPr>
          <w:rFonts w:eastAsia="Times New Roman" w:cstheme="minorHAnsi"/>
          <w:color w:val="000000"/>
          <w:lang w:eastAsia="en-GB"/>
        </w:rPr>
        <w:t xml:space="preserve"> and professional</w:t>
      </w:r>
    </w:p>
    <w:p w14:paraId="184B3FAD" w14:textId="77777777" w:rsidR="00E3060E" w:rsidRPr="00A61D0D" w:rsidRDefault="00E3060E" w:rsidP="00E3060E">
      <w:pPr>
        <w:numPr>
          <w:ilvl w:val="0"/>
          <w:numId w:val="2"/>
        </w:num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Possess excellent IT skills including a comprehensive working knowledge of Microsoft Office products. </w:t>
      </w:r>
    </w:p>
    <w:p w14:paraId="19D68653" w14:textId="77777777" w:rsidR="00E3060E" w:rsidRPr="00A61D0D" w:rsidRDefault="00E3060E" w:rsidP="00E3060E">
      <w:pPr>
        <w:spacing w:before="100" w:beforeAutospacing="1" w:after="100" w:afterAutospacing="1" w:line="240" w:lineRule="auto"/>
        <w:rPr>
          <w:rFonts w:eastAsia="Times New Roman" w:cstheme="minorHAnsi"/>
          <w:color w:val="000000"/>
          <w:lang w:eastAsia="en-GB"/>
        </w:rPr>
      </w:pPr>
      <w:r w:rsidRPr="00A61D0D">
        <w:rPr>
          <w:rFonts w:eastAsia="Times New Roman" w:cstheme="minorHAnsi"/>
          <w:color w:val="000000"/>
          <w:lang w:eastAsia="en-GB"/>
        </w:rPr>
        <w:t>Super opportunity! Apply to the role for immediate consideration.</w:t>
      </w:r>
    </w:p>
    <w:p w14:paraId="1C52FAA4" w14:textId="77777777" w:rsidR="00C40CF9" w:rsidRDefault="00C40CF9"/>
    <w:sectPr w:rsidR="00C40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B7D60"/>
    <w:multiLevelType w:val="multilevel"/>
    <w:tmpl w:val="1B8C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D4565"/>
    <w:multiLevelType w:val="multilevel"/>
    <w:tmpl w:val="E00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E"/>
    <w:rsid w:val="003D6020"/>
    <w:rsid w:val="009E62D5"/>
    <w:rsid w:val="009F2C23"/>
    <w:rsid w:val="00A61D0D"/>
    <w:rsid w:val="00C40CF9"/>
    <w:rsid w:val="00CE0E65"/>
    <w:rsid w:val="00D5093B"/>
    <w:rsid w:val="00D64A38"/>
    <w:rsid w:val="00DC117A"/>
    <w:rsid w:val="00E3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C03"/>
  <w15:chartTrackingRefBased/>
  <w15:docId w15:val="{F977A808-6EED-4AC6-BAF2-B561D21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Docherty</dc:creator>
  <cp:keywords/>
  <dc:description/>
  <cp:lastModifiedBy>Kirsty Watson</cp:lastModifiedBy>
  <cp:revision>2</cp:revision>
  <dcterms:created xsi:type="dcterms:W3CDTF">2023-01-13T16:31:00Z</dcterms:created>
  <dcterms:modified xsi:type="dcterms:W3CDTF">2023-01-13T16:31:00Z</dcterms:modified>
</cp:coreProperties>
</file>