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F0D3" w14:textId="77777777" w:rsidR="00273CAD" w:rsidRPr="00273CAD" w:rsidRDefault="00273CAD" w:rsidP="00273CAD">
      <w:pPr>
        <w:spacing w:before="100" w:beforeAutospacing="1" w:after="100" w:afterAutospacing="1" w:line="240" w:lineRule="auto"/>
        <w:rPr>
          <w:rFonts w:eastAsia="Times New Roman" w:cstheme="minorHAnsi"/>
          <w:color w:val="000000"/>
          <w:lang w:eastAsia="en-GB"/>
        </w:rPr>
      </w:pPr>
      <w:r w:rsidRPr="00273CAD">
        <w:rPr>
          <w:rFonts w:eastAsia="Times New Roman" w:cstheme="minorHAnsi"/>
          <w:color w:val="000000"/>
          <w:lang w:eastAsia="en-GB"/>
        </w:rPr>
        <w:t>Adecco are proud to be recruiting for an </w:t>
      </w:r>
      <w:r w:rsidRPr="00273CAD">
        <w:rPr>
          <w:rFonts w:eastAsia="Times New Roman" w:cstheme="minorHAnsi"/>
          <w:b/>
          <w:bCs/>
          <w:color w:val="000000"/>
          <w:lang w:eastAsia="en-GB"/>
        </w:rPr>
        <w:t>Information Governance Officer, </w:t>
      </w:r>
      <w:r w:rsidRPr="00273CAD">
        <w:rPr>
          <w:rFonts w:eastAsia="Times New Roman" w:cstheme="minorHAnsi"/>
          <w:color w:val="000000"/>
          <w:lang w:eastAsia="en-GB"/>
        </w:rPr>
        <w:t>on behalf of the Forensic Collision Investigation Network. </w:t>
      </w:r>
    </w:p>
    <w:p w14:paraId="0B71C75E" w14:textId="77777777" w:rsidR="00273CAD" w:rsidRPr="00273CAD" w:rsidRDefault="00273CAD" w:rsidP="00273CAD">
      <w:pPr>
        <w:spacing w:before="100" w:beforeAutospacing="1" w:after="100" w:afterAutospacing="1" w:line="240" w:lineRule="auto"/>
        <w:rPr>
          <w:rFonts w:eastAsia="Times New Roman" w:cstheme="minorHAnsi"/>
          <w:color w:val="000000"/>
          <w:lang w:eastAsia="en-GB"/>
        </w:rPr>
      </w:pPr>
      <w:r w:rsidRPr="00273CAD">
        <w:rPr>
          <w:rFonts w:eastAsia="Times New Roman" w:cstheme="minorHAnsi"/>
          <w:color w:val="000000"/>
          <w:lang w:eastAsia="en-GB"/>
        </w:rPr>
        <w:t>You will be responsible for providing specialist advice and guidance on Information Management and Data Protection.</w:t>
      </w:r>
    </w:p>
    <w:p w14:paraId="26FA062A" w14:textId="77777777" w:rsidR="00273CAD" w:rsidRPr="00273CAD" w:rsidRDefault="00273CAD" w:rsidP="00273CAD">
      <w:pPr>
        <w:spacing w:before="100" w:beforeAutospacing="1" w:after="100" w:afterAutospacing="1" w:line="240" w:lineRule="auto"/>
        <w:rPr>
          <w:rFonts w:eastAsia="Times New Roman" w:cstheme="minorHAnsi"/>
          <w:color w:val="000000"/>
          <w:lang w:eastAsia="en-GB"/>
        </w:rPr>
      </w:pPr>
      <w:r w:rsidRPr="00273CAD">
        <w:rPr>
          <w:rFonts w:eastAsia="Times New Roman" w:cstheme="minorHAnsi"/>
          <w:color w:val="000000"/>
          <w:lang w:eastAsia="en-GB"/>
        </w:rPr>
        <w:t> </w:t>
      </w:r>
    </w:p>
    <w:p w14:paraId="60CB48C1" w14:textId="77777777" w:rsidR="00273CAD" w:rsidRPr="00273CAD" w:rsidRDefault="00273CAD" w:rsidP="00273CAD">
      <w:pPr>
        <w:spacing w:before="100" w:beforeAutospacing="1" w:after="100" w:afterAutospacing="1" w:line="240" w:lineRule="auto"/>
        <w:rPr>
          <w:rFonts w:eastAsia="Times New Roman" w:cstheme="minorHAnsi"/>
          <w:color w:val="000000"/>
          <w:lang w:eastAsia="en-GB"/>
        </w:rPr>
      </w:pPr>
      <w:r w:rsidRPr="00273CAD">
        <w:rPr>
          <w:rFonts w:eastAsia="Times New Roman" w:cstheme="minorHAnsi"/>
          <w:b/>
          <w:bCs/>
          <w:color w:val="000000"/>
          <w:lang w:eastAsia="en-GB"/>
        </w:rPr>
        <w:t>Salary: </w:t>
      </w:r>
      <w:r w:rsidRPr="00273CAD">
        <w:rPr>
          <w:rFonts w:eastAsia="Times New Roman" w:cstheme="minorHAnsi"/>
          <w:color w:val="000000"/>
          <w:lang w:eastAsia="en-GB"/>
        </w:rPr>
        <w:t>£38,856-£42,207 p/annum</w:t>
      </w:r>
    </w:p>
    <w:p w14:paraId="71B30999" w14:textId="77777777" w:rsidR="00273CAD" w:rsidRPr="00273CAD" w:rsidRDefault="00273CAD" w:rsidP="00273CAD">
      <w:pPr>
        <w:spacing w:before="100" w:beforeAutospacing="1" w:after="100" w:afterAutospacing="1" w:line="240" w:lineRule="auto"/>
        <w:rPr>
          <w:rFonts w:eastAsia="Times New Roman" w:cstheme="minorHAnsi"/>
          <w:color w:val="000000"/>
          <w:lang w:eastAsia="en-GB"/>
        </w:rPr>
      </w:pPr>
      <w:r w:rsidRPr="00273CAD">
        <w:rPr>
          <w:rFonts w:eastAsia="Times New Roman" w:cstheme="minorHAnsi"/>
          <w:b/>
          <w:bCs/>
          <w:color w:val="000000"/>
          <w:lang w:eastAsia="en-GB"/>
        </w:rPr>
        <w:t>Location:</w:t>
      </w:r>
      <w:r w:rsidRPr="00273CAD">
        <w:rPr>
          <w:rFonts w:eastAsia="Times New Roman" w:cstheme="minorHAnsi"/>
          <w:color w:val="000000"/>
          <w:lang w:eastAsia="en-GB"/>
        </w:rPr>
        <w:t> </w:t>
      </w:r>
      <w:r w:rsidRPr="00273CAD">
        <w:rPr>
          <w:rFonts w:eastAsia="Times New Roman" w:cstheme="minorHAnsi"/>
          <w:color w:val="000000"/>
          <w:u w:val="single"/>
          <w:lang w:eastAsia="en-GB"/>
        </w:rPr>
        <w:t>Remote</w:t>
      </w:r>
      <w:r w:rsidRPr="00273CAD">
        <w:rPr>
          <w:rFonts w:eastAsia="Times New Roman" w:cstheme="minorHAnsi"/>
          <w:color w:val="000000"/>
          <w:lang w:eastAsia="en-GB"/>
        </w:rPr>
        <w:t> working, with the requirement to travel when necessary</w:t>
      </w:r>
    </w:p>
    <w:p w14:paraId="7C842B96" w14:textId="77777777" w:rsidR="00273CAD" w:rsidRPr="00273CAD" w:rsidRDefault="00273CAD" w:rsidP="00273CAD">
      <w:pPr>
        <w:spacing w:before="100" w:beforeAutospacing="1" w:after="100" w:afterAutospacing="1" w:line="240" w:lineRule="auto"/>
        <w:rPr>
          <w:rFonts w:eastAsia="Times New Roman" w:cstheme="minorHAnsi"/>
          <w:color w:val="000000"/>
          <w:lang w:eastAsia="en-GB"/>
        </w:rPr>
      </w:pPr>
      <w:r w:rsidRPr="00273CAD">
        <w:rPr>
          <w:rFonts w:eastAsia="Times New Roman" w:cstheme="minorHAnsi"/>
          <w:b/>
          <w:bCs/>
          <w:color w:val="000000"/>
          <w:lang w:eastAsia="en-GB"/>
        </w:rPr>
        <w:t>Hours</w:t>
      </w:r>
      <w:r w:rsidRPr="00273CAD">
        <w:rPr>
          <w:rFonts w:eastAsia="Times New Roman" w:cstheme="minorHAnsi"/>
          <w:color w:val="000000"/>
          <w:lang w:eastAsia="en-GB"/>
        </w:rPr>
        <w:t>: Monday-Friday, 37 hours p/week</w:t>
      </w:r>
    </w:p>
    <w:p w14:paraId="7589272E" w14:textId="77777777" w:rsidR="00273CAD" w:rsidRPr="00273CAD" w:rsidRDefault="00273CAD" w:rsidP="00273CAD">
      <w:pPr>
        <w:spacing w:before="100" w:beforeAutospacing="1" w:after="100" w:afterAutospacing="1" w:line="240" w:lineRule="auto"/>
        <w:rPr>
          <w:rFonts w:eastAsia="Times New Roman" w:cstheme="minorHAnsi"/>
          <w:color w:val="000000"/>
          <w:lang w:eastAsia="en-GB"/>
        </w:rPr>
      </w:pPr>
      <w:r w:rsidRPr="00273CAD">
        <w:rPr>
          <w:rFonts w:eastAsia="Times New Roman" w:cstheme="minorHAnsi"/>
          <w:b/>
          <w:bCs/>
          <w:color w:val="000000"/>
          <w:lang w:eastAsia="en-GB"/>
        </w:rPr>
        <w:t>Duration: </w:t>
      </w:r>
      <w:r w:rsidRPr="00273CAD">
        <w:rPr>
          <w:rFonts w:eastAsia="Times New Roman" w:cstheme="minorHAnsi"/>
          <w:color w:val="000000"/>
          <w:lang w:eastAsia="en-GB"/>
        </w:rPr>
        <w:t>Permanent </w:t>
      </w:r>
    </w:p>
    <w:p w14:paraId="29B0FC22" w14:textId="77777777" w:rsidR="00273CAD" w:rsidRPr="00273CAD" w:rsidRDefault="00273CAD" w:rsidP="00273CAD">
      <w:pPr>
        <w:spacing w:before="100" w:beforeAutospacing="1" w:after="100" w:afterAutospacing="1" w:line="240" w:lineRule="auto"/>
        <w:rPr>
          <w:rFonts w:eastAsia="Times New Roman" w:cstheme="minorHAnsi"/>
          <w:color w:val="000000"/>
          <w:lang w:eastAsia="en-GB"/>
        </w:rPr>
      </w:pPr>
      <w:r w:rsidRPr="00273CAD">
        <w:rPr>
          <w:rFonts w:eastAsia="Times New Roman" w:cstheme="minorHAnsi"/>
          <w:color w:val="000000"/>
          <w:lang w:eastAsia="en-GB"/>
        </w:rPr>
        <w:t> </w:t>
      </w:r>
    </w:p>
    <w:p w14:paraId="05C577E7" w14:textId="77777777" w:rsidR="00273CAD" w:rsidRPr="00273CAD" w:rsidRDefault="00273CAD" w:rsidP="00273CAD">
      <w:pPr>
        <w:spacing w:before="100" w:beforeAutospacing="1" w:after="100" w:afterAutospacing="1" w:line="240" w:lineRule="auto"/>
        <w:rPr>
          <w:rFonts w:eastAsia="Times New Roman" w:cstheme="minorHAnsi"/>
          <w:color w:val="000000"/>
          <w:lang w:eastAsia="en-GB"/>
        </w:rPr>
      </w:pPr>
      <w:r w:rsidRPr="00273CAD">
        <w:rPr>
          <w:rFonts w:eastAsia="Times New Roman" w:cstheme="minorHAnsi"/>
          <w:b/>
          <w:bCs/>
          <w:color w:val="000000"/>
          <w:u w:val="single"/>
          <w:lang w:eastAsia="en-GB"/>
        </w:rPr>
        <w:t>Responsibilities:</w:t>
      </w:r>
    </w:p>
    <w:p w14:paraId="03957A57" w14:textId="77777777" w:rsidR="00273CAD" w:rsidRPr="00273CAD" w:rsidRDefault="00273CAD" w:rsidP="00273CAD">
      <w:pPr>
        <w:numPr>
          <w:ilvl w:val="0"/>
          <w:numId w:val="3"/>
        </w:numPr>
        <w:spacing w:before="100" w:beforeAutospacing="1" w:after="100" w:afterAutospacing="1" w:line="240" w:lineRule="auto"/>
        <w:rPr>
          <w:rFonts w:eastAsia="Times New Roman" w:cstheme="minorHAnsi"/>
          <w:color w:val="000000"/>
          <w:lang w:eastAsia="en-GB"/>
        </w:rPr>
      </w:pPr>
      <w:r w:rsidRPr="00273CAD">
        <w:rPr>
          <w:rFonts w:eastAsia="Times New Roman" w:cstheme="minorHAnsi"/>
          <w:color w:val="000000"/>
          <w:lang w:eastAsia="en-GB"/>
        </w:rPr>
        <w:t>Ensure FCIN complies with Data Protection and Freedom of Information legislation, Security Policies of IT Systems, and associated legislation</w:t>
      </w:r>
    </w:p>
    <w:p w14:paraId="18830F89" w14:textId="77777777" w:rsidR="00273CAD" w:rsidRPr="00273CAD" w:rsidRDefault="00273CAD" w:rsidP="00273CAD">
      <w:pPr>
        <w:numPr>
          <w:ilvl w:val="0"/>
          <w:numId w:val="3"/>
        </w:numPr>
        <w:spacing w:before="100" w:beforeAutospacing="1" w:after="100" w:afterAutospacing="1" w:line="240" w:lineRule="auto"/>
        <w:rPr>
          <w:rFonts w:eastAsia="Times New Roman" w:cstheme="minorHAnsi"/>
          <w:color w:val="000000"/>
          <w:lang w:eastAsia="en-GB"/>
        </w:rPr>
      </w:pPr>
      <w:r w:rsidRPr="00273CAD">
        <w:rPr>
          <w:rFonts w:eastAsia="Times New Roman" w:cstheme="minorHAnsi"/>
          <w:color w:val="000000"/>
          <w:lang w:eastAsia="en-GB"/>
        </w:rPr>
        <w:t>Assist in the preparation and delivery of appropriate training and awareness initiatives on FCIN information security issues, procedures</w:t>
      </w:r>
    </w:p>
    <w:p w14:paraId="76F7A986" w14:textId="77777777" w:rsidR="00273CAD" w:rsidRPr="00273CAD" w:rsidRDefault="00273CAD" w:rsidP="00273CAD">
      <w:pPr>
        <w:numPr>
          <w:ilvl w:val="0"/>
          <w:numId w:val="3"/>
        </w:numPr>
        <w:spacing w:before="100" w:beforeAutospacing="1" w:after="100" w:afterAutospacing="1" w:line="240" w:lineRule="auto"/>
        <w:rPr>
          <w:rFonts w:eastAsia="Times New Roman" w:cstheme="minorHAnsi"/>
          <w:color w:val="000000"/>
          <w:lang w:eastAsia="en-GB"/>
        </w:rPr>
      </w:pPr>
      <w:r w:rsidRPr="00273CAD">
        <w:rPr>
          <w:rFonts w:eastAsia="Times New Roman" w:cstheme="minorHAnsi"/>
          <w:color w:val="000000"/>
          <w:lang w:eastAsia="en-GB"/>
        </w:rPr>
        <w:t>Provide guidance and advice, including pro-active liaison to identify/assess problems, queries, procedures, and practice, when required, to all FCIN in relation to the handling of data and Information Security.</w:t>
      </w:r>
    </w:p>
    <w:p w14:paraId="162F60B5" w14:textId="77777777" w:rsidR="00273CAD" w:rsidRPr="00273CAD" w:rsidRDefault="00273CAD" w:rsidP="00273CAD">
      <w:pPr>
        <w:numPr>
          <w:ilvl w:val="0"/>
          <w:numId w:val="3"/>
        </w:numPr>
        <w:spacing w:before="100" w:beforeAutospacing="1" w:after="100" w:afterAutospacing="1" w:line="240" w:lineRule="auto"/>
        <w:rPr>
          <w:rFonts w:eastAsia="Times New Roman" w:cstheme="minorHAnsi"/>
          <w:color w:val="000000"/>
          <w:lang w:eastAsia="en-GB"/>
        </w:rPr>
      </w:pPr>
      <w:r w:rsidRPr="00273CAD">
        <w:rPr>
          <w:rFonts w:eastAsia="Times New Roman" w:cstheme="minorHAnsi"/>
          <w:color w:val="000000"/>
          <w:lang w:eastAsia="en-GB"/>
        </w:rPr>
        <w:t>Perform an audit role to ensure that information security is maintained through the preservation of confidentiality, integrity and availability of Force Information Systems and data held thereon, in accordance with relevant Security Policies and Legislation. </w:t>
      </w:r>
    </w:p>
    <w:p w14:paraId="329DD04E" w14:textId="77777777" w:rsidR="00273CAD" w:rsidRPr="00273CAD" w:rsidRDefault="00273CAD" w:rsidP="00273CAD">
      <w:pPr>
        <w:spacing w:before="100" w:beforeAutospacing="1" w:after="100" w:afterAutospacing="1" w:line="240" w:lineRule="auto"/>
        <w:rPr>
          <w:rFonts w:eastAsia="Times New Roman" w:cstheme="minorHAnsi"/>
          <w:color w:val="000000"/>
          <w:lang w:eastAsia="en-GB"/>
        </w:rPr>
      </w:pPr>
      <w:r w:rsidRPr="00273CAD">
        <w:rPr>
          <w:rFonts w:eastAsia="Times New Roman" w:cstheme="minorHAnsi"/>
          <w:color w:val="000000"/>
          <w:lang w:eastAsia="en-GB"/>
        </w:rPr>
        <w:t> </w:t>
      </w:r>
    </w:p>
    <w:p w14:paraId="6B4CFDED" w14:textId="77777777" w:rsidR="00273CAD" w:rsidRPr="00273CAD" w:rsidRDefault="00273CAD" w:rsidP="00273CAD">
      <w:pPr>
        <w:spacing w:before="100" w:beforeAutospacing="1" w:after="100" w:afterAutospacing="1" w:line="240" w:lineRule="auto"/>
        <w:rPr>
          <w:rFonts w:eastAsia="Times New Roman" w:cstheme="minorHAnsi"/>
          <w:color w:val="000000"/>
          <w:lang w:eastAsia="en-GB"/>
        </w:rPr>
      </w:pPr>
      <w:r w:rsidRPr="00273CAD">
        <w:rPr>
          <w:rFonts w:eastAsia="Times New Roman" w:cstheme="minorHAnsi"/>
          <w:b/>
          <w:bCs/>
          <w:color w:val="000000"/>
          <w:u w:val="single"/>
          <w:lang w:eastAsia="en-GB"/>
        </w:rPr>
        <w:t>Key Experience and Skills required:</w:t>
      </w:r>
    </w:p>
    <w:p w14:paraId="03B652C8" w14:textId="77777777" w:rsidR="00273CAD" w:rsidRPr="00273CAD" w:rsidRDefault="00273CAD" w:rsidP="00273CAD">
      <w:pPr>
        <w:numPr>
          <w:ilvl w:val="0"/>
          <w:numId w:val="4"/>
        </w:numPr>
        <w:spacing w:before="100" w:beforeAutospacing="1" w:after="100" w:afterAutospacing="1" w:line="240" w:lineRule="auto"/>
        <w:rPr>
          <w:rFonts w:eastAsia="Times New Roman" w:cstheme="minorHAnsi"/>
          <w:color w:val="000000"/>
          <w:lang w:eastAsia="en-GB"/>
        </w:rPr>
      </w:pPr>
      <w:r w:rsidRPr="00273CAD">
        <w:rPr>
          <w:rFonts w:eastAsia="Times New Roman" w:cstheme="minorHAnsi"/>
          <w:color w:val="000000"/>
          <w:lang w:eastAsia="en-GB"/>
        </w:rPr>
        <w:t>HNC/D or degree in Information Management, Data Protection, and Information Security or equivalent or an equivalent amount of proven relevant experience in these specialisms.</w:t>
      </w:r>
    </w:p>
    <w:p w14:paraId="04926281" w14:textId="77777777" w:rsidR="00273CAD" w:rsidRPr="00273CAD" w:rsidRDefault="00273CAD" w:rsidP="00273CAD">
      <w:pPr>
        <w:numPr>
          <w:ilvl w:val="0"/>
          <w:numId w:val="4"/>
        </w:numPr>
        <w:spacing w:before="100" w:beforeAutospacing="1" w:after="100" w:afterAutospacing="1" w:line="240" w:lineRule="auto"/>
        <w:rPr>
          <w:rFonts w:eastAsia="Times New Roman" w:cstheme="minorHAnsi"/>
          <w:color w:val="000000"/>
          <w:lang w:eastAsia="en-GB"/>
        </w:rPr>
      </w:pPr>
      <w:r w:rsidRPr="00273CAD">
        <w:rPr>
          <w:rFonts w:eastAsia="Times New Roman" w:cstheme="minorHAnsi"/>
          <w:color w:val="000000"/>
          <w:lang w:eastAsia="en-GB"/>
        </w:rPr>
        <w:t>Working knowledge of Information Technology to enable the performance of an audit function in relation to the security of data.</w:t>
      </w:r>
    </w:p>
    <w:p w14:paraId="7ED9A9E7" w14:textId="77777777" w:rsidR="00273CAD" w:rsidRPr="00273CAD" w:rsidRDefault="00273CAD" w:rsidP="00273CAD">
      <w:pPr>
        <w:numPr>
          <w:ilvl w:val="0"/>
          <w:numId w:val="4"/>
        </w:numPr>
        <w:spacing w:before="100" w:beforeAutospacing="1" w:after="100" w:afterAutospacing="1" w:line="240" w:lineRule="auto"/>
        <w:rPr>
          <w:rFonts w:eastAsia="Times New Roman" w:cstheme="minorHAnsi"/>
          <w:color w:val="000000"/>
          <w:lang w:eastAsia="en-GB"/>
        </w:rPr>
      </w:pPr>
      <w:r w:rsidRPr="00273CAD">
        <w:rPr>
          <w:rFonts w:eastAsia="Times New Roman" w:cstheme="minorHAnsi"/>
          <w:color w:val="000000"/>
          <w:lang w:eastAsia="en-GB"/>
        </w:rPr>
        <w:t>Excellent interpersonal &amp; communication skills.</w:t>
      </w:r>
    </w:p>
    <w:p w14:paraId="7F580836" w14:textId="77777777" w:rsidR="00273CAD" w:rsidRPr="00273CAD" w:rsidRDefault="00273CAD" w:rsidP="00273CAD">
      <w:pPr>
        <w:spacing w:before="100" w:beforeAutospacing="1" w:after="100" w:afterAutospacing="1" w:line="240" w:lineRule="auto"/>
        <w:rPr>
          <w:rFonts w:eastAsia="Times New Roman" w:cstheme="minorHAnsi"/>
          <w:color w:val="000000"/>
          <w:lang w:eastAsia="en-GB"/>
        </w:rPr>
      </w:pPr>
      <w:r w:rsidRPr="00273CAD">
        <w:rPr>
          <w:rFonts w:eastAsia="Times New Roman" w:cstheme="minorHAnsi"/>
          <w:color w:val="000000"/>
          <w:lang w:eastAsia="en-GB"/>
        </w:rPr>
        <w:t> </w:t>
      </w:r>
    </w:p>
    <w:p w14:paraId="6F400536" w14:textId="77777777" w:rsidR="00273CAD" w:rsidRPr="00273CAD" w:rsidRDefault="00273CAD" w:rsidP="00273CAD">
      <w:pPr>
        <w:spacing w:before="100" w:beforeAutospacing="1" w:after="100" w:afterAutospacing="1" w:line="240" w:lineRule="auto"/>
        <w:rPr>
          <w:rFonts w:eastAsia="Times New Roman" w:cstheme="minorHAnsi"/>
          <w:color w:val="000000"/>
          <w:lang w:eastAsia="en-GB"/>
        </w:rPr>
      </w:pPr>
      <w:r w:rsidRPr="00273CAD">
        <w:rPr>
          <w:rFonts w:eastAsia="Times New Roman" w:cstheme="minorHAnsi"/>
          <w:color w:val="000000"/>
          <w:lang w:eastAsia="en-GB"/>
        </w:rPr>
        <w:t>Offer subject to a police background check.</w:t>
      </w:r>
    </w:p>
    <w:p w14:paraId="0614E3BA" w14:textId="77777777" w:rsidR="00273CAD" w:rsidRPr="00273CAD" w:rsidRDefault="00273CAD" w:rsidP="00273CAD">
      <w:pPr>
        <w:spacing w:before="100" w:beforeAutospacing="1" w:after="100" w:afterAutospacing="1" w:line="240" w:lineRule="auto"/>
        <w:rPr>
          <w:rFonts w:eastAsia="Times New Roman" w:cstheme="minorHAnsi"/>
          <w:color w:val="000000"/>
          <w:lang w:eastAsia="en-GB"/>
        </w:rPr>
      </w:pPr>
      <w:r w:rsidRPr="00273CAD">
        <w:rPr>
          <w:rFonts w:eastAsia="Times New Roman" w:cstheme="minorHAnsi"/>
          <w:color w:val="000000"/>
          <w:lang w:eastAsia="en-GB"/>
        </w:rPr>
        <w:t>If you are interested in the above, please apply directly to the advert. We look forward to receiving your application!</w:t>
      </w:r>
    </w:p>
    <w:p w14:paraId="6A711AD4" w14:textId="77777777" w:rsidR="00273CAD" w:rsidRPr="00273CAD" w:rsidRDefault="00273CAD" w:rsidP="00273CAD">
      <w:pPr>
        <w:spacing w:before="100" w:beforeAutospacing="1" w:after="100" w:afterAutospacing="1" w:line="240" w:lineRule="auto"/>
        <w:rPr>
          <w:rFonts w:ascii="Verdana" w:eastAsia="Times New Roman" w:hAnsi="Verdana" w:cs="Times New Roman"/>
          <w:color w:val="000000"/>
          <w:sz w:val="15"/>
          <w:szCs w:val="15"/>
          <w:lang w:eastAsia="en-GB"/>
        </w:rPr>
      </w:pPr>
      <w:r w:rsidRPr="00273CAD">
        <w:rPr>
          <w:rFonts w:ascii="Verdana" w:eastAsia="Times New Roman" w:hAnsi="Verdana" w:cs="Times New Roman"/>
          <w:color w:val="000000"/>
          <w:sz w:val="15"/>
          <w:szCs w:val="15"/>
          <w:lang w:eastAsia="en-GB"/>
        </w:rPr>
        <w:t> </w:t>
      </w:r>
    </w:p>
    <w:p w14:paraId="6E40FC11" w14:textId="77777777" w:rsidR="00513957" w:rsidRDefault="00513957"/>
    <w:sectPr w:rsidR="005139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0AD2"/>
    <w:multiLevelType w:val="multilevel"/>
    <w:tmpl w:val="AF44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8432A"/>
    <w:multiLevelType w:val="multilevel"/>
    <w:tmpl w:val="E942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DC2D0E"/>
    <w:multiLevelType w:val="multilevel"/>
    <w:tmpl w:val="6114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086640"/>
    <w:multiLevelType w:val="multilevel"/>
    <w:tmpl w:val="04A2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AD"/>
    <w:rsid w:val="00273CAD"/>
    <w:rsid w:val="002B5112"/>
    <w:rsid w:val="00513957"/>
    <w:rsid w:val="00533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C231"/>
  <w15:chartTrackingRefBased/>
  <w15:docId w15:val="{FC275FF3-E2C0-4D20-9EFC-5E1DD335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C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73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06058">
      <w:bodyDiv w:val="1"/>
      <w:marLeft w:val="0"/>
      <w:marRight w:val="0"/>
      <w:marTop w:val="0"/>
      <w:marBottom w:val="0"/>
      <w:divBdr>
        <w:top w:val="none" w:sz="0" w:space="0" w:color="auto"/>
        <w:left w:val="none" w:sz="0" w:space="0" w:color="auto"/>
        <w:bottom w:val="none" w:sz="0" w:space="0" w:color="auto"/>
        <w:right w:val="none" w:sz="0" w:space="0" w:color="auto"/>
      </w:divBdr>
    </w:div>
    <w:div w:id="21126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Watson</dc:creator>
  <cp:keywords/>
  <dc:description/>
  <cp:lastModifiedBy>Kirsty Watson</cp:lastModifiedBy>
  <cp:revision>1</cp:revision>
  <dcterms:created xsi:type="dcterms:W3CDTF">2023-01-13T17:25:00Z</dcterms:created>
  <dcterms:modified xsi:type="dcterms:W3CDTF">2023-01-13T17:29:00Z</dcterms:modified>
</cp:coreProperties>
</file>